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02" w:rsidRDefault="007D4E02" w:rsidP="007D4E02">
      <w:r>
        <w:rPr>
          <w:spacing w:val="-13"/>
          <w:sz w:val="26"/>
          <w:szCs w:val="26"/>
        </w:rPr>
        <w:t xml:space="preserve">Мероприятия по снижению неформальной занятости, проводимые </w:t>
      </w:r>
      <w:r>
        <w:rPr>
          <w:spacing w:val="-16"/>
          <w:sz w:val="26"/>
          <w:szCs w:val="26"/>
        </w:rPr>
        <w:t xml:space="preserve">МО « </w:t>
      </w:r>
      <w:proofErr w:type="spellStart"/>
      <w:r>
        <w:rPr>
          <w:spacing w:val="-16"/>
          <w:sz w:val="26"/>
          <w:szCs w:val="26"/>
        </w:rPr>
        <w:t>Гиагинский</w:t>
      </w:r>
      <w:proofErr w:type="spellEnd"/>
      <w:r>
        <w:rPr>
          <w:spacing w:val="-16"/>
          <w:sz w:val="26"/>
          <w:szCs w:val="26"/>
        </w:rPr>
        <w:t xml:space="preserve"> район»  по состоянию на 16.07.2018 </w:t>
      </w:r>
      <w:r>
        <w:rPr>
          <w:sz w:val="26"/>
          <w:szCs w:val="26"/>
        </w:rPr>
        <w:t>года</w:t>
      </w:r>
    </w:p>
    <w:p w:rsidR="007D4E02" w:rsidRDefault="007D4E02" w:rsidP="007D4E02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3"/>
        <w:gridCol w:w="6470"/>
        <w:gridCol w:w="1646"/>
      </w:tblGrid>
      <w:tr w:rsidR="007D4E02" w:rsidTr="00E83E90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z w:val="24"/>
                <w:szCs w:val="24"/>
              </w:rPr>
              <w:t>Проводимые мероприятия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z w:val="24"/>
                <w:szCs w:val="24"/>
              </w:rPr>
              <w:t>Количество</w:t>
            </w:r>
          </w:p>
          <w:p w:rsidR="007D4E02" w:rsidRDefault="007D4E02" w:rsidP="00E83E90">
            <w:r>
              <w:rPr>
                <w:spacing w:val="-5"/>
                <w:sz w:val="24"/>
                <w:szCs w:val="24"/>
              </w:rPr>
              <w:t>мероприятий</w:t>
            </w:r>
          </w:p>
        </w:tc>
      </w:tr>
      <w:tr w:rsidR="007D4E02" w:rsidTr="00E83E90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z w:val="24"/>
                <w:szCs w:val="24"/>
              </w:rPr>
              <w:t>1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pacing w:val="-4"/>
                <w:sz w:val="24"/>
                <w:szCs w:val="24"/>
              </w:rPr>
              <w:t xml:space="preserve">Информирование работодателей о мерах административной </w:t>
            </w:r>
            <w:r>
              <w:rPr>
                <w:sz w:val="24"/>
                <w:szCs w:val="24"/>
              </w:rPr>
              <w:t xml:space="preserve">ответственности за нарушение норм трудового законодательства в части </w:t>
            </w:r>
            <w:proofErr w:type="spellStart"/>
            <w:r>
              <w:rPr>
                <w:sz w:val="24"/>
                <w:szCs w:val="24"/>
              </w:rPr>
              <w:t>неоформления</w:t>
            </w:r>
            <w:proofErr w:type="spellEnd"/>
            <w:r>
              <w:rPr>
                <w:sz w:val="24"/>
                <w:szCs w:val="24"/>
              </w:rPr>
              <w:t xml:space="preserve"> трудовых отношений с работником: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t xml:space="preserve">    1  </w:t>
            </w:r>
          </w:p>
        </w:tc>
      </w:tr>
      <w:tr w:rsidR="007D4E02" w:rsidTr="00E83E9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E02" w:rsidRDefault="007D4E02" w:rsidP="00E83E90"/>
          <w:p w:rsidR="007D4E02" w:rsidRDefault="007D4E02" w:rsidP="00E83E90"/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z w:val="24"/>
                <w:szCs w:val="24"/>
              </w:rPr>
              <w:t>приглашение на заседание рабочей группы;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t>-</w:t>
            </w:r>
          </w:p>
        </w:tc>
      </w:tr>
      <w:tr w:rsidR="007D4E02" w:rsidTr="00E83E9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E02" w:rsidRDefault="007D4E02" w:rsidP="00E83E90"/>
          <w:p w:rsidR="007D4E02" w:rsidRDefault="007D4E02" w:rsidP="00E83E90"/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z w:val="24"/>
                <w:szCs w:val="24"/>
              </w:rPr>
              <w:t>выездные встречи;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t>-</w:t>
            </w:r>
          </w:p>
        </w:tc>
      </w:tr>
      <w:tr w:rsidR="007D4E02" w:rsidTr="00E83E9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E02" w:rsidRDefault="007D4E02" w:rsidP="00E83E90"/>
          <w:p w:rsidR="007D4E02" w:rsidRDefault="007D4E02" w:rsidP="00E83E90"/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z w:val="24"/>
                <w:szCs w:val="24"/>
              </w:rPr>
              <w:t>телефонные переговоры;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t>-</w:t>
            </w:r>
          </w:p>
        </w:tc>
      </w:tr>
      <w:tr w:rsidR="007D4E02" w:rsidTr="00E83E9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/>
          <w:p w:rsidR="007D4E02" w:rsidRDefault="007D4E02" w:rsidP="00E83E90"/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z w:val="24"/>
                <w:szCs w:val="24"/>
              </w:rPr>
              <w:t>отправка писем.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t>-</w:t>
            </w:r>
          </w:p>
        </w:tc>
      </w:tr>
      <w:tr w:rsidR="007D4E02" w:rsidTr="00E83E9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z w:val="24"/>
                <w:szCs w:val="24"/>
              </w:rPr>
              <w:t>2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pacing w:val="-4"/>
                <w:sz w:val="24"/>
                <w:szCs w:val="24"/>
              </w:rPr>
              <w:t xml:space="preserve">Информирование населения о негативных последствиях </w:t>
            </w:r>
            <w:r>
              <w:rPr>
                <w:sz w:val="24"/>
                <w:szCs w:val="24"/>
              </w:rPr>
              <w:t>нелегальной занятости: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t>1</w:t>
            </w:r>
          </w:p>
        </w:tc>
      </w:tr>
      <w:tr w:rsidR="007D4E02" w:rsidTr="00E83E9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E02" w:rsidRDefault="007D4E02" w:rsidP="00E83E90"/>
          <w:p w:rsidR="007D4E02" w:rsidRDefault="007D4E02" w:rsidP="00E83E90"/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z w:val="24"/>
                <w:szCs w:val="24"/>
              </w:rPr>
              <w:t>публикации материалов в СМИ;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t>-</w:t>
            </w:r>
          </w:p>
        </w:tc>
      </w:tr>
      <w:tr w:rsidR="007D4E02" w:rsidTr="00E83E9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E02" w:rsidRDefault="007D4E02" w:rsidP="00E83E90"/>
          <w:p w:rsidR="007D4E02" w:rsidRDefault="007D4E02" w:rsidP="00E83E90"/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pacing w:val="-4"/>
                <w:sz w:val="24"/>
                <w:szCs w:val="24"/>
              </w:rPr>
              <w:t>размещение на официальных сайтах в сети "Интернет";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t>1</w:t>
            </w:r>
          </w:p>
        </w:tc>
      </w:tr>
      <w:tr w:rsidR="007D4E02" w:rsidTr="00E83E9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E02" w:rsidRDefault="007D4E02" w:rsidP="00E83E90"/>
          <w:p w:rsidR="007D4E02" w:rsidRDefault="007D4E02" w:rsidP="00E83E90"/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z w:val="24"/>
                <w:szCs w:val="24"/>
              </w:rPr>
              <w:t>передачи на телевидении;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t>-</w:t>
            </w:r>
          </w:p>
        </w:tc>
      </w:tr>
      <w:tr w:rsidR="007D4E02" w:rsidTr="00E83E9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E02" w:rsidRDefault="007D4E02" w:rsidP="00E83E90"/>
          <w:p w:rsidR="007D4E02" w:rsidRDefault="007D4E02" w:rsidP="00E83E90"/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z w:val="24"/>
                <w:szCs w:val="24"/>
              </w:rPr>
              <w:t>установка баннеров;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t>-</w:t>
            </w:r>
          </w:p>
        </w:tc>
      </w:tr>
      <w:tr w:rsidR="007D4E02" w:rsidTr="00E83E9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/>
          <w:p w:rsidR="007D4E02" w:rsidRDefault="007D4E02" w:rsidP="00E83E90"/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z w:val="24"/>
                <w:szCs w:val="24"/>
              </w:rPr>
              <w:t>работа телефонов горячей линии.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t>-</w:t>
            </w:r>
          </w:p>
        </w:tc>
      </w:tr>
      <w:tr w:rsidR="007D4E02" w:rsidTr="00E83E9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z w:val="24"/>
                <w:szCs w:val="24"/>
              </w:rPr>
              <w:t>3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z w:val="24"/>
                <w:szCs w:val="24"/>
              </w:rPr>
              <w:t>Проведение заседаний рабочей группы МО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t>-</w:t>
            </w:r>
          </w:p>
        </w:tc>
      </w:tr>
      <w:tr w:rsidR="007D4E02" w:rsidTr="00E83E90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z w:val="24"/>
                <w:szCs w:val="24"/>
              </w:rPr>
              <w:t>4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pacing w:val="-4"/>
                <w:sz w:val="24"/>
                <w:szCs w:val="24"/>
              </w:rPr>
              <w:t xml:space="preserve">Проведение совместных рейдов с контрольно-надзорными </w:t>
            </w:r>
            <w:r>
              <w:rPr>
                <w:sz w:val="24"/>
                <w:szCs w:val="24"/>
              </w:rPr>
              <w:t>органами на территории МО: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t>-</w:t>
            </w:r>
          </w:p>
        </w:tc>
      </w:tr>
      <w:tr w:rsidR="007D4E02" w:rsidTr="00E83E9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8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E02" w:rsidRDefault="007D4E02" w:rsidP="00E83E90"/>
          <w:p w:rsidR="007D4E02" w:rsidRDefault="007D4E02" w:rsidP="00E83E90"/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pacing w:val="-4"/>
                <w:sz w:val="24"/>
                <w:szCs w:val="24"/>
              </w:rPr>
              <w:t xml:space="preserve">по выявлению работодателей, использующих наемных </w:t>
            </w:r>
            <w:r>
              <w:rPr>
                <w:sz w:val="24"/>
                <w:szCs w:val="24"/>
              </w:rPr>
              <w:t>работников без оформления трудовых отношений;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t>-</w:t>
            </w:r>
          </w:p>
        </w:tc>
      </w:tr>
      <w:tr w:rsidR="007D4E02" w:rsidTr="00E83E9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8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E02" w:rsidRDefault="007D4E02" w:rsidP="00E83E90"/>
          <w:p w:rsidR="007D4E02" w:rsidRDefault="007D4E02" w:rsidP="00E83E90"/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pacing w:val="-4"/>
                <w:sz w:val="24"/>
                <w:szCs w:val="24"/>
              </w:rPr>
              <w:t xml:space="preserve">по выявлению ИП и КФХ, </w:t>
            </w:r>
            <w:proofErr w:type="gramStart"/>
            <w:r>
              <w:rPr>
                <w:spacing w:val="-4"/>
                <w:sz w:val="24"/>
                <w:szCs w:val="24"/>
              </w:rPr>
              <w:t>осуществляющих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деятельность без </w:t>
            </w:r>
            <w:r>
              <w:rPr>
                <w:sz w:val="24"/>
                <w:szCs w:val="24"/>
              </w:rPr>
              <w:t>регистрации;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t>-</w:t>
            </w:r>
          </w:p>
        </w:tc>
      </w:tr>
      <w:tr w:rsidR="007D4E02" w:rsidTr="00E83E90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/>
          <w:p w:rsidR="007D4E02" w:rsidRDefault="007D4E02" w:rsidP="00E83E90"/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pacing w:val="-4"/>
                <w:sz w:val="24"/>
                <w:szCs w:val="24"/>
              </w:rPr>
              <w:t xml:space="preserve">с МВД по выявлению и пресечению нелегальной занятости в </w:t>
            </w:r>
            <w:r>
              <w:rPr>
                <w:spacing w:val="-1"/>
                <w:sz w:val="24"/>
                <w:szCs w:val="24"/>
              </w:rPr>
              <w:t xml:space="preserve">сфере оказания услуг по перевозке пассажиров и багажа </w:t>
            </w:r>
            <w:r>
              <w:rPr>
                <w:sz w:val="24"/>
                <w:szCs w:val="24"/>
              </w:rPr>
              <w:t>легковым такси.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t>-</w:t>
            </w:r>
          </w:p>
        </w:tc>
      </w:tr>
      <w:tr w:rsidR="007D4E02" w:rsidTr="00E83E90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z w:val="24"/>
                <w:szCs w:val="24"/>
              </w:rPr>
              <w:t>5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z w:val="24"/>
                <w:szCs w:val="24"/>
              </w:rPr>
              <w:t xml:space="preserve">Запросы в ГИТ для проведения внеплановых проверок </w:t>
            </w:r>
            <w:r>
              <w:rPr>
                <w:spacing w:val="-4"/>
                <w:sz w:val="24"/>
                <w:szCs w:val="24"/>
              </w:rPr>
              <w:t xml:space="preserve">работодателей, предположительно нарушающих трудовое </w:t>
            </w:r>
            <w:r>
              <w:rPr>
                <w:sz w:val="24"/>
                <w:szCs w:val="24"/>
              </w:rPr>
              <w:t>законодательство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t>-</w:t>
            </w:r>
          </w:p>
        </w:tc>
      </w:tr>
      <w:tr w:rsidR="007D4E02" w:rsidTr="00E83E9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z w:val="24"/>
                <w:szCs w:val="24"/>
              </w:rPr>
              <w:t>6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pacing w:val="-5"/>
                <w:sz w:val="24"/>
                <w:szCs w:val="24"/>
              </w:rPr>
              <w:t>Легализовано в следующих сферах деятельности: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t>-</w:t>
            </w:r>
          </w:p>
        </w:tc>
      </w:tr>
      <w:tr w:rsidR="007D4E02" w:rsidTr="00E83E9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E02" w:rsidRDefault="007D4E02" w:rsidP="00E83E90"/>
          <w:p w:rsidR="007D4E02" w:rsidRDefault="007D4E02" w:rsidP="00E83E90"/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z w:val="24"/>
                <w:szCs w:val="24"/>
              </w:rPr>
              <w:t>оптовая и розничная торговля, услуги ремонта;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t>-</w:t>
            </w:r>
          </w:p>
        </w:tc>
      </w:tr>
      <w:tr w:rsidR="007D4E02" w:rsidTr="00E83E9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E02" w:rsidRDefault="007D4E02" w:rsidP="00E83E90"/>
          <w:p w:rsidR="007D4E02" w:rsidRDefault="007D4E02" w:rsidP="00E83E90"/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z w:val="24"/>
                <w:szCs w:val="24"/>
              </w:rPr>
              <w:t>оказание бытовых услуг;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t>-</w:t>
            </w:r>
          </w:p>
        </w:tc>
      </w:tr>
      <w:tr w:rsidR="007D4E02" w:rsidTr="00E83E9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E02" w:rsidRDefault="007D4E02" w:rsidP="00E83E90"/>
          <w:p w:rsidR="007D4E02" w:rsidRDefault="007D4E02" w:rsidP="00E83E90"/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z w:val="24"/>
                <w:szCs w:val="24"/>
              </w:rPr>
              <w:t>сельское хозяйство;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t>-</w:t>
            </w:r>
          </w:p>
        </w:tc>
      </w:tr>
      <w:tr w:rsidR="007D4E02" w:rsidTr="00E83E9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E02" w:rsidRDefault="007D4E02" w:rsidP="00E83E90"/>
          <w:p w:rsidR="007D4E02" w:rsidRDefault="007D4E02" w:rsidP="00E83E90"/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z w:val="24"/>
                <w:szCs w:val="24"/>
              </w:rPr>
              <w:t>строительство;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t>-</w:t>
            </w:r>
          </w:p>
        </w:tc>
      </w:tr>
      <w:tr w:rsidR="007D4E02" w:rsidTr="00E83E9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E02" w:rsidRDefault="007D4E02" w:rsidP="00E83E90"/>
          <w:p w:rsidR="007D4E02" w:rsidRDefault="007D4E02" w:rsidP="00E83E90"/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z w:val="24"/>
                <w:szCs w:val="24"/>
              </w:rPr>
              <w:t>транспортные услуги;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t>-</w:t>
            </w:r>
          </w:p>
        </w:tc>
      </w:tr>
      <w:tr w:rsidR="007D4E02" w:rsidTr="00E83E9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E02" w:rsidRDefault="007D4E02" w:rsidP="00E83E90"/>
          <w:p w:rsidR="007D4E02" w:rsidRDefault="007D4E02" w:rsidP="00E83E90"/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z w:val="24"/>
                <w:szCs w:val="24"/>
              </w:rPr>
              <w:t>деревообрабатывающее производство;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t>-</w:t>
            </w:r>
          </w:p>
        </w:tc>
      </w:tr>
      <w:tr w:rsidR="007D4E02" w:rsidTr="00E83E9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E02" w:rsidRDefault="007D4E02" w:rsidP="00E83E90"/>
          <w:p w:rsidR="007D4E02" w:rsidRDefault="007D4E02" w:rsidP="00E83E90"/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z w:val="24"/>
                <w:szCs w:val="24"/>
              </w:rPr>
              <w:t>предоставление услуг в сфере туризма;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t>-</w:t>
            </w:r>
          </w:p>
        </w:tc>
      </w:tr>
      <w:tr w:rsidR="007D4E02" w:rsidTr="00E83E9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E02" w:rsidRDefault="007D4E02" w:rsidP="00E83E90"/>
          <w:p w:rsidR="007D4E02" w:rsidRDefault="007D4E02" w:rsidP="00E83E90"/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z w:val="24"/>
                <w:szCs w:val="24"/>
              </w:rPr>
              <w:t>гостиницы, отели, общепит;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t>-</w:t>
            </w:r>
          </w:p>
        </w:tc>
      </w:tr>
      <w:tr w:rsidR="007D4E02" w:rsidTr="00E83E9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/>
          <w:p w:rsidR="007D4E02" w:rsidRDefault="007D4E02" w:rsidP="00E83E90"/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rPr>
                <w:sz w:val="24"/>
                <w:szCs w:val="24"/>
              </w:rPr>
              <w:t>другие виды (расшифровать)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02" w:rsidRDefault="007D4E02" w:rsidP="00E83E90">
            <w:r>
              <w:t>-</w:t>
            </w:r>
          </w:p>
        </w:tc>
      </w:tr>
    </w:tbl>
    <w:p w:rsidR="007D4E02" w:rsidRDefault="007D4E02" w:rsidP="007D4E02"/>
    <w:p w:rsidR="007D4E02" w:rsidRDefault="007D4E02" w:rsidP="007D4E02"/>
    <w:p w:rsidR="007D4E02" w:rsidRDefault="007D4E02" w:rsidP="007D4E02"/>
    <w:p w:rsidR="00000000" w:rsidRDefault="007D4E02">
      <w:r>
        <w:t xml:space="preserve">Ответственное должностное лицо                    </w:t>
      </w:r>
      <w:proofErr w:type="spellStart"/>
      <w:r>
        <w:t>Бакарев.Е.</w:t>
      </w:r>
      <w:proofErr w:type="gramStart"/>
      <w:r>
        <w:t>В</w:t>
      </w:r>
      <w:proofErr w:type="spellEnd"/>
      <w:proofErr w:type="gramEnd"/>
    </w:p>
    <w:sectPr w:rsidR="00000000" w:rsidSect="007D4E02">
      <w:pgSz w:w="11909" w:h="16834"/>
      <w:pgMar w:top="567" w:right="1469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E02"/>
    <w:rsid w:val="007D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Kastle</dc:creator>
  <cp:keywords/>
  <dc:description/>
  <cp:lastModifiedBy>Kastle</cp:lastModifiedBy>
  <cp:revision>2</cp:revision>
  <dcterms:created xsi:type="dcterms:W3CDTF">2018-07-16T06:31:00Z</dcterms:created>
  <dcterms:modified xsi:type="dcterms:W3CDTF">2018-07-16T06:31:00Z</dcterms:modified>
</cp:coreProperties>
</file>